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E1" w:rsidRPr="00D42221" w:rsidRDefault="000200E1" w:rsidP="000200E1">
      <w:pPr>
        <w:tabs>
          <w:tab w:val="left" w:pos="3828"/>
        </w:tabs>
        <w:ind w:right="4478"/>
        <w:rPr>
          <w:rFonts w:ascii="Verdana" w:hAnsi="Verdana"/>
          <w:sz w:val="22"/>
          <w:szCs w:val="22"/>
        </w:rPr>
      </w:pPr>
      <w:bookmarkStart w:id="0" w:name="_GoBack"/>
      <w:bookmarkEnd w:id="0"/>
      <w:r w:rsidRPr="00D42221">
        <w:rPr>
          <w:rFonts w:ascii="Verdana" w:hAnsi="Verdana"/>
          <w:sz w:val="22"/>
          <w:szCs w:val="22"/>
        </w:rPr>
        <w:t>R E P U B L I K A   H R V A T S K A</w:t>
      </w:r>
    </w:p>
    <w:p w:rsidR="000200E1" w:rsidRDefault="000200E1" w:rsidP="000200E1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GRADITELJSKA ŠKOLA ČAKOVEC</w:t>
      </w:r>
    </w:p>
    <w:p w:rsidR="000200E1" w:rsidRPr="00D42221" w:rsidRDefault="000200E1" w:rsidP="000200E1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ŽUPANIJSKO STRUČNO VIJEĆE </w:t>
      </w:r>
    </w:p>
    <w:p w:rsidR="000200E1" w:rsidRPr="00D42221" w:rsidRDefault="000200E1" w:rsidP="000200E1">
      <w:pPr>
        <w:tabs>
          <w:tab w:val="left" w:pos="3119"/>
        </w:tabs>
        <w:ind w:right="447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SREDNJIH ŠKOLA </w:t>
      </w:r>
      <w:r w:rsidRPr="00D42221">
        <w:rPr>
          <w:rFonts w:ascii="Verdana" w:hAnsi="Verdana"/>
          <w:sz w:val="22"/>
          <w:szCs w:val="22"/>
        </w:rPr>
        <w:t>ZA INFORMATIKU</w:t>
      </w:r>
    </w:p>
    <w:p w:rsidR="000200E1" w:rsidRDefault="006D16F6" w:rsidP="000200E1">
      <w:pPr>
        <w:rPr>
          <w:rFonts w:ascii="Verdana" w:hAnsi="Verdana"/>
          <w:sz w:val="22"/>
          <w:szCs w:val="22"/>
        </w:rPr>
      </w:pPr>
      <w:hyperlink r:id="rId6" w:history="1">
        <w:r w:rsidR="000200E1" w:rsidRPr="002E5B84">
          <w:rPr>
            <w:rStyle w:val="Hyperlink"/>
            <w:rFonts w:ascii="Verdana" w:hAnsi="Verdana"/>
            <w:sz w:val="22"/>
            <w:szCs w:val="22"/>
          </w:rPr>
          <w:t>http://www.ss-graditeljska-ck.skole.hr/</w:t>
        </w:r>
      </w:hyperlink>
    </w:p>
    <w:p w:rsidR="003B3B99" w:rsidRDefault="003B3B99">
      <w:pPr>
        <w:rPr>
          <w:rFonts w:ascii="Verdana" w:hAnsi="Verdana"/>
          <w:sz w:val="22"/>
          <w:szCs w:val="22"/>
        </w:rPr>
      </w:pPr>
    </w:p>
    <w:p w:rsidR="000200E1" w:rsidRPr="00D42221" w:rsidRDefault="000200E1" w:rsidP="000200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KLASA</w:t>
      </w:r>
      <w:r w:rsidRPr="00D42221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602-03/1</w:t>
      </w:r>
      <w:r w:rsidR="009E2F42">
        <w:rPr>
          <w:rFonts w:ascii="Verdana" w:hAnsi="Verdana"/>
          <w:sz w:val="22"/>
          <w:szCs w:val="22"/>
        </w:rPr>
        <w:t>4</w:t>
      </w:r>
      <w:r w:rsidR="000E7ED2">
        <w:rPr>
          <w:rFonts w:ascii="Verdana" w:hAnsi="Verdana"/>
          <w:sz w:val="22"/>
          <w:szCs w:val="22"/>
        </w:rPr>
        <w:t>-55</w:t>
      </w:r>
    </w:p>
    <w:p w:rsidR="000200E1" w:rsidRPr="00D42221" w:rsidRDefault="000200E1" w:rsidP="000200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URBROJ</w:t>
      </w:r>
      <w:r w:rsidRPr="00D42221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2109-57-1</w:t>
      </w:r>
      <w:r w:rsidR="009E2F42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-01-02</w:t>
      </w:r>
    </w:p>
    <w:p w:rsidR="000200E1" w:rsidRPr="00D42221" w:rsidRDefault="000200E1">
      <w:pPr>
        <w:rPr>
          <w:rFonts w:ascii="Verdana" w:hAnsi="Verdana"/>
          <w:sz w:val="22"/>
          <w:szCs w:val="22"/>
        </w:rPr>
      </w:pPr>
    </w:p>
    <w:p w:rsidR="0078036E" w:rsidRPr="00D42221" w:rsidRDefault="003916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Čakovec, </w:t>
      </w:r>
      <w:r w:rsidR="009E2F42">
        <w:rPr>
          <w:rFonts w:ascii="Verdana" w:hAnsi="Verdana"/>
          <w:sz w:val="22"/>
          <w:szCs w:val="22"/>
        </w:rPr>
        <w:t>29</w:t>
      </w:r>
      <w:r w:rsidR="00E15D13">
        <w:rPr>
          <w:rFonts w:ascii="Verdana" w:hAnsi="Verdana"/>
          <w:sz w:val="22"/>
          <w:szCs w:val="22"/>
        </w:rPr>
        <w:t xml:space="preserve">. </w:t>
      </w:r>
      <w:r w:rsidR="009E2F42">
        <w:rPr>
          <w:rFonts w:ascii="Verdana" w:hAnsi="Verdana"/>
          <w:sz w:val="22"/>
          <w:szCs w:val="22"/>
        </w:rPr>
        <w:t>ožujka</w:t>
      </w:r>
      <w:r w:rsidR="00B27F82">
        <w:rPr>
          <w:rFonts w:ascii="Verdana" w:hAnsi="Verdana"/>
          <w:sz w:val="22"/>
          <w:szCs w:val="22"/>
        </w:rPr>
        <w:t xml:space="preserve"> 201</w:t>
      </w:r>
      <w:r w:rsidR="009E2F42">
        <w:rPr>
          <w:rFonts w:ascii="Verdana" w:hAnsi="Verdana"/>
          <w:sz w:val="22"/>
          <w:szCs w:val="22"/>
        </w:rPr>
        <w:t>4</w:t>
      </w:r>
      <w:r w:rsidR="004824A6">
        <w:rPr>
          <w:rFonts w:ascii="Verdana" w:hAnsi="Verdana"/>
          <w:sz w:val="22"/>
          <w:szCs w:val="22"/>
        </w:rPr>
        <w:t>.</w:t>
      </w:r>
    </w:p>
    <w:p w:rsidR="00672DF7" w:rsidRDefault="00672DF7">
      <w:pPr>
        <w:pStyle w:val="BodyTextIndent"/>
        <w:rPr>
          <w:rFonts w:ascii="Verdana" w:hAnsi="Verdana"/>
          <w:b/>
          <w:bCs/>
          <w:sz w:val="22"/>
          <w:szCs w:val="22"/>
        </w:rPr>
      </w:pPr>
    </w:p>
    <w:p w:rsidR="000200E1" w:rsidRPr="00D42221" w:rsidRDefault="000200E1" w:rsidP="000200E1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PROFESORIMA</w:t>
      </w:r>
      <w:r w:rsidRPr="00D42221">
        <w:rPr>
          <w:rFonts w:ascii="Verdana" w:hAnsi="Verdana"/>
          <w:b/>
          <w:bCs/>
          <w:sz w:val="22"/>
          <w:szCs w:val="22"/>
        </w:rPr>
        <w:t xml:space="preserve"> INFORMATIKE</w:t>
      </w:r>
      <w:r w:rsidRPr="00D42221">
        <w:rPr>
          <w:rFonts w:ascii="Verdana" w:hAnsi="Verdana"/>
          <w:sz w:val="22"/>
          <w:szCs w:val="22"/>
        </w:rPr>
        <w:t xml:space="preserve"> </w:t>
      </w:r>
    </w:p>
    <w:p w:rsidR="000200E1" w:rsidRDefault="000200E1" w:rsidP="000200E1">
      <w:pPr>
        <w:pStyle w:val="BodyTextIndent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U </w:t>
      </w:r>
      <w:r>
        <w:rPr>
          <w:rFonts w:ascii="Verdana" w:hAnsi="Verdana"/>
          <w:sz w:val="22"/>
          <w:szCs w:val="22"/>
        </w:rPr>
        <w:t>SREDNJIM</w:t>
      </w:r>
      <w:r w:rsidRPr="00D42221">
        <w:rPr>
          <w:rFonts w:ascii="Verdana" w:hAnsi="Verdana"/>
          <w:sz w:val="22"/>
          <w:szCs w:val="22"/>
        </w:rPr>
        <w:t xml:space="preserve"> ŠKOLAMA </w:t>
      </w:r>
    </w:p>
    <w:p w:rsidR="000200E1" w:rsidRPr="00D42221" w:rsidRDefault="000200E1" w:rsidP="000200E1">
      <w:pPr>
        <w:pStyle w:val="BodyTextInden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MEĐIMURSKE </w:t>
      </w:r>
      <w:r w:rsidRPr="00D42221">
        <w:rPr>
          <w:rFonts w:ascii="Verdana" w:hAnsi="Verdana"/>
          <w:sz w:val="22"/>
          <w:szCs w:val="22"/>
        </w:rPr>
        <w:t xml:space="preserve"> ŽUPANIJE</w:t>
      </w:r>
    </w:p>
    <w:p w:rsidR="003B3B99" w:rsidRPr="00336240" w:rsidRDefault="003B3B99">
      <w:pPr>
        <w:rPr>
          <w:i/>
          <w:sz w:val="22"/>
          <w:szCs w:val="22"/>
        </w:rPr>
      </w:pPr>
    </w:p>
    <w:p w:rsidR="00B17BE0" w:rsidRPr="00D42221" w:rsidRDefault="00B17BE0">
      <w:pPr>
        <w:rPr>
          <w:sz w:val="22"/>
          <w:szCs w:val="22"/>
        </w:rPr>
      </w:pPr>
    </w:p>
    <w:p w:rsidR="003B3B99" w:rsidRPr="009E2F42" w:rsidRDefault="003B3B99" w:rsidP="00C142D7">
      <w:pPr>
        <w:pStyle w:val="Heading1"/>
        <w:rPr>
          <w:szCs w:val="40"/>
        </w:rPr>
      </w:pPr>
      <w:r w:rsidRPr="009E2F42">
        <w:rPr>
          <w:szCs w:val="40"/>
        </w:rPr>
        <w:t>P  O  Z  I  V</w:t>
      </w:r>
    </w:p>
    <w:p w:rsidR="00B17BE0" w:rsidRPr="00D42221" w:rsidRDefault="00B17BE0" w:rsidP="00BC5563">
      <w:pPr>
        <w:rPr>
          <w:b/>
          <w:bCs/>
          <w:sz w:val="22"/>
          <w:szCs w:val="22"/>
        </w:rPr>
      </w:pPr>
    </w:p>
    <w:p w:rsidR="0078036E" w:rsidRPr="00D42221" w:rsidRDefault="003B3B99" w:rsidP="00AD2E51">
      <w:pPr>
        <w:pStyle w:val="BodyText"/>
        <w:ind w:firstLine="720"/>
        <w:jc w:val="both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Na temelju Plana i programa </w:t>
      </w:r>
      <w:r w:rsidR="00EB2DF0" w:rsidRPr="00D42221">
        <w:rPr>
          <w:rFonts w:ascii="Verdana" w:hAnsi="Verdana"/>
          <w:sz w:val="22"/>
          <w:szCs w:val="22"/>
        </w:rPr>
        <w:t>Agencije za odgoj i obrazovanje</w:t>
      </w:r>
      <w:r w:rsidRPr="00D42221">
        <w:rPr>
          <w:rFonts w:ascii="Verdana" w:hAnsi="Verdana"/>
          <w:sz w:val="22"/>
          <w:szCs w:val="22"/>
        </w:rPr>
        <w:t xml:space="preserve">, pozivamo Vas na stručni skup </w:t>
      </w:r>
      <w:r w:rsidR="00FA7F63" w:rsidRPr="00FA7F63">
        <w:rPr>
          <w:rFonts w:ascii="Verdana" w:hAnsi="Verdana"/>
          <w:b/>
          <w:sz w:val="22"/>
          <w:szCs w:val="22"/>
          <w:u w:val="single"/>
        </w:rPr>
        <w:t>Ž</w:t>
      </w:r>
      <w:r w:rsidRPr="00FA7F63">
        <w:rPr>
          <w:rFonts w:ascii="Verdana" w:hAnsi="Verdana"/>
          <w:b/>
          <w:i/>
          <w:sz w:val="22"/>
          <w:szCs w:val="22"/>
          <w:u w:val="single"/>
        </w:rPr>
        <w:t>u</w:t>
      </w:r>
      <w:r w:rsidRPr="00D42221">
        <w:rPr>
          <w:rFonts w:ascii="Verdana" w:hAnsi="Verdana"/>
          <w:b/>
          <w:i/>
          <w:sz w:val="22"/>
          <w:szCs w:val="22"/>
          <w:u w:val="single"/>
        </w:rPr>
        <w:t xml:space="preserve">panijskog </w:t>
      </w:r>
      <w:r w:rsidRPr="00D42221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stručnog vijeća </w:t>
      </w:r>
      <w:r w:rsidR="002E6803">
        <w:rPr>
          <w:rFonts w:ascii="Verdana" w:hAnsi="Verdana"/>
          <w:b/>
          <w:bCs/>
          <w:i/>
          <w:iCs/>
          <w:sz w:val="22"/>
          <w:szCs w:val="22"/>
          <w:u w:val="single"/>
        </w:rPr>
        <w:t>iz</w:t>
      </w:r>
      <w:r w:rsidRPr="00D42221">
        <w:rPr>
          <w:rFonts w:ascii="Verdana" w:hAnsi="Verdana"/>
          <w:b/>
          <w:bCs/>
          <w:i/>
          <w:iCs/>
          <w:sz w:val="22"/>
          <w:szCs w:val="22"/>
          <w:u w:val="single"/>
        </w:rPr>
        <w:t xml:space="preserve"> informatik</w:t>
      </w:r>
      <w:r w:rsidR="002E6803">
        <w:rPr>
          <w:rFonts w:ascii="Verdana" w:hAnsi="Verdana"/>
          <w:b/>
          <w:bCs/>
          <w:i/>
          <w:iCs/>
          <w:sz w:val="22"/>
          <w:szCs w:val="22"/>
          <w:u w:val="single"/>
        </w:rPr>
        <w:t>e</w:t>
      </w:r>
      <w:r w:rsidRPr="00D42221">
        <w:rPr>
          <w:rFonts w:ascii="Verdana" w:hAnsi="Verdana"/>
          <w:sz w:val="22"/>
          <w:szCs w:val="22"/>
        </w:rPr>
        <w:t xml:space="preserve">, koji će se održati </w:t>
      </w:r>
      <w:r w:rsidR="00F633DE" w:rsidRPr="00F633DE">
        <w:rPr>
          <w:rFonts w:ascii="Verdana" w:hAnsi="Verdana"/>
          <w:b/>
          <w:sz w:val="22"/>
          <w:szCs w:val="22"/>
        </w:rPr>
        <w:t>8</w:t>
      </w:r>
      <w:r w:rsidR="0039160D">
        <w:rPr>
          <w:rFonts w:ascii="Verdana" w:hAnsi="Verdana"/>
          <w:b/>
          <w:sz w:val="22"/>
          <w:szCs w:val="22"/>
        </w:rPr>
        <w:t xml:space="preserve">. </w:t>
      </w:r>
      <w:r w:rsidR="00F633DE">
        <w:rPr>
          <w:rFonts w:ascii="Verdana" w:hAnsi="Verdana"/>
          <w:b/>
          <w:sz w:val="22"/>
          <w:szCs w:val="22"/>
        </w:rPr>
        <w:t>travnja</w:t>
      </w:r>
      <w:r w:rsidR="00377E42">
        <w:rPr>
          <w:rFonts w:ascii="Verdana" w:hAnsi="Verdana"/>
          <w:b/>
          <w:sz w:val="22"/>
          <w:szCs w:val="22"/>
        </w:rPr>
        <w:t xml:space="preserve"> 2013</w:t>
      </w:r>
      <w:r w:rsidR="00B35CE6">
        <w:rPr>
          <w:rFonts w:ascii="Verdana" w:hAnsi="Verdana"/>
          <w:b/>
          <w:sz w:val="22"/>
          <w:szCs w:val="22"/>
        </w:rPr>
        <w:t>. godine</w:t>
      </w:r>
      <w:r w:rsidRPr="000E3986">
        <w:rPr>
          <w:rFonts w:ascii="Verdana" w:hAnsi="Verdana"/>
          <w:b/>
          <w:sz w:val="22"/>
          <w:szCs w:val="22"/>
        </w:rPr>
        <w:t xml:space="preserve"> (</w:t>
      </w:r>
      <w:r w:rsidR="00F633DE">
        <w:rPr>
          <w:rFonts w:ascii="Verdana" w:hAnsi="Verdana"/>
          <w:b/>
          <w:sz w:val="22"/>
          <w:szCs w:val="22"/>
        </w:rPr>
        <w:t>utorak</w:t>
      </w:r>
      <w:r w:rsidR="00356B24" w:rsidRPr="000E3986">
        <w:rPr>
          <w:rFonts w:ascii="Verdana" w:hAnsi="Verdana"/>
          <w:b/>
          <w:sz w:val="22"/>
          <w:szCs w:val="22"/>
        </w:rPr>
        <w:t>)</w:t>
      </w:r>
      <w:r w:rsidR="00356B24" w:rsidRPr="00D42221">
        <w:rPr>
          <w:rFonts w:ascii="Verdana" w:hAnsi="Verdana"/>
          <w:sz w:val="22"/>
          <w:szCs w:val="22"/>
        </w:rPr>
        <w:t xml:space="preserve"> </w:t>
      </w:r>
      <w:r w:rsidR="00356B24" w:rsidRPr="00E44E19">
        <w:rPr>
          <w:rFonts w:ascii="Verdana" w:hAnsi="Verdana"/>
          <w:sz w:val="22"/>
          <w:szCs w:val="22"/>
        </w:rPr>
        <w:t>u</w:t>
      </w:r>
      <w:r w:rsidR="00B35CE6">
        <w:rPr>
          <w:rFonts w:ascii="Verdana" w:hAnsi="Verdana"/>
          <w:sz w:val="22"/>
          <w:szCs w:val="22"/>
        </w:rPr>
        <w:t xml:space="preserve"> </w:t>
      </w:r>
      <w:r w:rsidR="0039160D">
        <w:rPr>
          <w:rFonts w:ascii="Verdana" w:hAnsi="Verdana"/>
          <w:sz w:val="22"/>
          <w:szCs w:val="22"/>
        </w:rPr>
        <w:t>Graditeljskoj</w:t>
      </w:r>
      <w:r w:rsidR="007B204A">
        <w:rPr>
          <w:rFonts w:ascii="Verdana" w:hAnsi="Verdana"/>
          <w:sz w:val="22"/>
          <w:szCs w:val="22"/>
        </w:rPr>
        <w:t xml:space="preserve"> školi Čakovec, Športska ulica 1</w:t>
      </w:r>
      <w:r w:rsidR="0039160D">
        <w:rPr>
          <w:rFonts w:ascii="Verdana" w:hAnsi="Verdana"/>
          <w:sz w:val="22"/>
          <w:szCs w:val="22"/>
        </w:rPr>
        <w:t xml:space="preserve"> u Čakovcu</w:t>
      </w:r>
      <w:r w:rsidR="00851771" w:rsidRPr="00E44E19">
        <w:rPr>
          <w:rFonts w:ascii="Verdana" w:hAnsi="Verdana"/>
          <w:sz w:val="22"/>
          <w:szCs w:val="22"/>
        </w:rPr>
        <w:t xml:space="preserve"> </w:t>
      </w:r>
      <w:r w:rsidR="00B100F8" w:rsidRPr="00E44E19">
        <w:rPr>
          <w:rFonts w:ascii="Verdana" w:hAnsi="Verdana"/>
          <w:sz w:val="22"/>
          <w:szCs w:val="22"/>
        </w:rPr>
        <w:t>s</w:t>
      </w:r>
      <w:r w:rsidR="00851771" w:rsidRPr="00E44E19">
        <w:rPr>
          <w:rFonts w:ascii="Verdana" w:hAnsi="Verdana"/>
          <w:sz w:val="22"/>
          <w:szCs w:val="22"/>
        </w:rPr>
        <w:t xml:space="preserve"> početkom u</w:t>
      </w:r>
      <w:r w:rsidR="0039160D">
        <w:rPr>
          <w:rFonts w:ascii="Verdana" w:hAnsi="Verdana"/>
          <w:sz w:val="22"/>
          <w:szCs w:val="22"/>
        </w:rPr>
        <w:t xml:space="preserve"> 15</w:t>
      </w:r>
      <w:r w:rsidR="00842E29">
        <w:rPr>
          <w:rFonts w:ascii="Verdana" w:hAnsi="Verdana"/>
          <w:sz w:val="22"/>
          <w:szCs w:val="22"/>
        </w:rPr>
        <w:t>,</w:t>
      </w:r>
      <w:r w:rsidR="00F633DE">
        <w:rPr>
          <w:rFonts w:ascii="Verdana" w:hAnsi="Verdana"/>
          <w:sz w:val="22"/>
          <w:szCs w:val="22"/>
        </w:rPr>
        <w:t>3</w:t>
      </w:r>
      <w:r w:rsidR="00E15D13">
        <w:rPr>
          <w:rFonts w:ascii="Verdana" w:hAnsi="Verdana"/>
          <w:sz w:val="22"/>
          <w:szCs w:val="22"/>
        </w:rPr>
        <w:t>0</w:t>
      </w:r>
      <w:r w:rsidR="00851771" w:rsidRPr="00E44E19">
        <w:rPr>
          <w:rFonts w:ascii="Verdana" w:hAnsi="Verdana"/>
          <w:sz w:val="22"/>
          <w:szCs w:val="22"/>
        </w:rPr>
        <w:t xml:space="preserve"> sati.</w:t>
      </w:r>
    </w:p>
    <w:p w:rsidR="007F731E" w:rsidRDefault="007F731E" w:rsidP="00851771">
      <w:pPr>
        <w:pStyle w:val="Default"/>
      </w:pPr>
    </w:p>
    <w:p w:rsidR="00842E29" w:rsidRPr="009E2F42" w:rsidRDefault="00851771" w:rsidP="00851771">
      <w:pPr>
        <w:pStyle w:val="Default"/>
        <w:rPr>
          <w:rFonts w:ascii="Verdana" w:hAnsi="Verdana"/>
          <w:b/>
          <w:sz w:val="22"/>
          <w:szCs w:val="22"/>
        </w:rPr>
      </w:pPr>
      <w:r w:rsidRPr="009E2F42">
        <w:rPr>
          <w:rFonts w:ascii="Verdana" w:hAnsi="Verdana"/>
          <w:b/>
          <w:sz w:val="22"/>
          <w:szCs w:val="22"/>
        </w:rPr>
        <w:t xml:space="preserve"> </w:t>
      </w:r>
      <w:r w:rsidRPr="009E2F42">
        <w:rPr>
          <w:rFonts w:ascii="Verdana" w:hAnsi="Verdana"/>
          <w:b/>
          <w:bCs/>
          <w:sz w:val="22"/>
          <w:szCs w:val="22"/>
        </w:rPr>
        <w:t>Dnevni red</w:t>
      </w:r>
      <w:r w:rsidRPr="009E2F42">
        <w:rPr>
          <w:rFonts w:ascii="Verdana" w:hAnsi="Verdana"/>
          <w:b/>
          <w:sz w:val="22"/>
          <w:szCs w:val="22"/>
        </w:rPr>
        <w:t xml:space="preserve">: </w:t>
      </w:r>
    </w:p>
    <w:p w:rsidR="007F731E" w:rsidRPr="00012C61" w:rsidRDefault="007F731E" w:rsidP="00012C61">
      <w:pPr>
        <w:rPr>
          <w:rFonts w:ascii="Verdana" w:hAnsi="Verdana" w:cs="Cambria"/>
          <w:color w:val="000000"/>
          <w:sz w:val="22"/>
          <w:szCs w:val="22"/>
          <w:lang w:eastAsia="hr-HR"/>
        </w:rPr>
      </w:pPr>
    </w:p>
    <w:p w:rsidR="00F633DE" w:rsidRPr="00F633DE" w:rsidRDefault="00F633DE" w:rsidP="0039160D">
      <w:pPr>
        <w:pStyle w:val="ListParagraph"/>
        <w:numPr>
          <w:ilvl w:val="0"/>
          <w:numId w:val="10"/>
        </w:numPr>
        <w:rPr>
          <w:rFonts w:ascii="Verdana" w:hAnsi="Verdana" w:cs="Cambria"/>
          <w:color w:val="000000"/>
          <w:sz w:val="22"/>
          <w:szCs w:val="22"/>
          <w:lang w:eastAsia="hr-HR"/>
        </w:rPr>
      </w:pPr>
      <w:r>
        <w:rPr>
          <w:rFonts w:ascii="Verdana" w:hAnsi="Verdana"/>
          <w:b/>
          <w:sz w:val="22"/>
          <w:szCs w:val="22"/>
        </w:rPr>
        <w:t>Kubbu – online alat za provjeru znanja - radionica</w:t>
      </w:r>
      <w:r w:rsidR="0039160D" w:rsidRPr="0039160D">
        <w:rPr>
          <w:rFonts w:ascii="Verdana" w:hAnsi="Verdana"/>
          <w:b/>
          <w:sz w:val="22"/>
          <w:szCs w:val="22"/>
        </w:rPr>
        <w:t xml:space="preserve"> </w:t>
      </w:r>
    </w:p>
    <w:p w:rsidR="007F731E" w:rsidRPr="00352756" w:rsidRDefault="00F633DE" w:rsidP="00F633DE">
      <w:pPr>
        <w:pStyle w:val="ListParagraph"/>
        <w:ind w:left="644"/>
        <w:rPr>
          <w:rFonts w:ascii="Verdana" w:hAnsi="Verdana" w:cs="Cambria"/>
          <w:color w:val="000000"/>
          <w:sz w:val="22"/>
          <w:szCs w:val="22"/>
          <w:lang w:eastAsia="hr-HR"/>
        </w:rPr>
      </w:pPr>
      <w:r w:rsidRPr="00352756">
        <w:rPr>
          <w:rFonts w:ascii="Verdana" w:hAnsi="Verdana"/>
          <w:sz w:val="22"/>
          <w:szCs w:val="22"/>
        </w:rPr>
        <w:t xml:space="preserve">Voditeljica radionice Ivana Ružić, dipl.inf. </w:t>
      </w:r>
    </w:p>
    <w:p w:rsidR="00012C61" w:rsidRPr="009E2F42" w:rsidRDefault="00012C61" w:rsidP="00012C61">
      <w:pPr>
        <w:pStyle w:val="ListParagraph"/>
        <w:ind w:left="644"/>
        <w:rPr>
          <w:rFonts w:ascii="Verdana" w:hAnsi="Verdana" w:cs="Cambria"/>
          <w:color w:val="000000"/>
          <w:sz w:val="10"/>
          <w:szCs w:val="10"/>
          <w:lang w:eastAsia="hr-HR"/>
        </w:rPr>
      </w:pPr>
    </w:p>
    <w:p w:rsidR="002E3850" w:rsidRDefault="000F2223" w:rsidP="00012C61">
      <w:pPr>
        <w:pStyle w:val="ListParagraph"/>
        <w:numPr>
          <w:ilvl w:val="0"/>
          <w:numId w:val="10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Pr="000F2223">
        <w:rPr>
          <w:rFonts w:ascii="Verdana" w:hAnsi="Verdana"/>
          <w:b/>
          <w:sz w:val="22"/>
          <w:szCs w:val="22"/>
        </w:rPr>
        <w:t>TALC</w:t>
      </w:r>
      <w:r>
        <w:rPr>
          <w:b/>
          <w:color w:val="000000"/>
          <w:szCs w:val="22"/>
          <w:lang w:val="hr-BA"/>
        </w:rPr>
        <w:t xml:space="preserve"> – </w:t>
      </w:r>
      <w:r w:rsidRPr="000F2223">
        <w:rPr>
          <w:rFonts w:ascii="Verdana" w:hAnsi="Verdana"/>
          <w:b/>
          <w:sz w:val="22"/>
          <w:szCs w:val="22"/>
        </w:rPr>
        <w:t>alat</w:t>
      </w:r>
      <w:r>
        <w:rPr>
          <w:b/>
          <w:color w:val="000000"/>
          <w:szCs w:val="22"/>
          <w:lang w:val="hr-BA"/>
        </w:rPr>
        <w:t xml:space="preserve"> </w:t>
      </w:r>
      <w:r w:rsidRPr="000F2223">
        <w:rPr>
          <w:rFonts w:ascii="Verdana" w:hAnsi="Verdana"/>
          <w:b/>
          <w:sz w:val="22"/>
          <w:szCs w:val="22"/>
        </w:rPr>
        <w:t>za</w:t>
      </w:r>
      <w:r>
        <w:rPr>
          <w:b/>
          <w:color w:val="000000"/>
          <w:szCs w:val="22"/>
          <w:lang w:val="hr-BA"/>
        </w:rPr>
        <w:t xml:space="preserve"> </w:t>
      </w:r>
      <w:r w:rsidRPr="000F2223">
        <w:rPr>
          <w:rFonts w:ascii="Verdana" w:hAnsi="Verdana"/>
          <w:b/>
          <w:sz w:val="22"/>
          <w:szCs w:val="22"/>
        </w:rPr>
        <w:t>kontrolu</w:t>
      </w:r>
      <w:r>
        <w:rPr>
          <w:b/>
          <w:color w:val="000000"/>
          <w:szCs w:val="22"/>
          <w:lang w:val="hr-BA"/>
        </w:rPr>
        <w:t xml:space="preserve"> </w:t>
      </w:r>
      <w:r w:rsidRPr="000F2223">
        <w:rPr>
          <w:rFonts w:ascii="Verdana" w:hAnsi="Verdana"/>
          <w:b/>
          <w:sz w:val="22"/>
          <w:szCs w:val="22"/>
        </w:rPr>
        <w:t>nad</w:t>
      </w:r>
      <w:r>
        <w:rPr>
          <w:b/>
          <w:color w:val="000000"/>
          <w:szCs w:val="22"/>
          <w:lang w:val="hr-BA"/>
        </w:rPr>
        <w:t xml:space="preserve"> </w:t>
      </w:r>
      <w:r w:rsidRPr="000F2223">
        <w:rPr>
          <w:rFonts w:ascii="Verdana" w:hAnsi="Verdana"/>
          <w:b/>
          <w:sz w:val="22"/>
          <w:szCs w:val="22"/>
        </w:rPr>
        <w:t>računalima</w:t>
      </w:r>
      <w:r w:rsidR="00012C6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u učionici </w:t>
      </w:r>
      <w:r w:rsidR="002E3850">
        <w:rPr>
          <w:rFonts w:ascii="Verdana" w:hAnsi="Verdana"/>
          <w:b/>
          <w:sz w:val="22"/>
          <w:szCs w:val="22"/>
        </w:rPr>
        <w:t>–</w:t>
      </w:r>
      <w:r>
        <w:rPr>
          <w:rFonts w:ascii="Verdana" w:hAnsi="Verdana"/>
          <w:b/>
          <w:sz w:val="22"/>
          <w:szCs w:val="22"/>
        </w:rPr>
        <w:t xml:space="preserve"> pre</w:t>
      </w:r>
      <w:r w:rsidR="002E3850">
        <w:rPr>
          <w:rFonts w:ascii="Verdana" w:hAnsi="Verdana"/>
          <w:b/>
          <w:sz w:val="22"/>
          <w:szCs w:val="22"/>
        </w:rPr>
        <w:t>davanje/radionica</w:t>
      </w:r>
    </w:p>
    <w:p w:rsidR="00012C61" w:rsidRDefault="002E3850" w:rsidP="002E3850">
      <w:pPr>
        <w:pStyle w:val="ListParagraph"/>
        <w:ind w:left="644"/>
        <w:rPr>
          <w:rFonts w:ascii="Verdana" w:hAnsi="Verdana"/>
          <w:sz w:val="22"/>
          <w:szCs w:val="22"/>
        </w:rPr>
      </w:pPr>
      <w:r w:rsidRPr="002E3850">
        <w:rPr>
          <w:rFonts w:ascii="Verdana" w:hAnsi="Verdana"/>
          <w:sz w:val="22"/>
          <w:szCs w:val="22"/>
        </w:rPr>
        <w:t>Predavač i voditelj radionice Damir Kovačić, dipl.inf.</w:t>
      </w:r>
      <w:r w:rsidR="00012C61" w:rsidRPr="002E3850">
        <w:rPr>
          <w:rFonts w:ascii="Verdana" w:hAnsi="Verdana"/>
          <w:sz w:val="22"/>
          <w:szCs w:val="22"/>
        </w:rPr>
        <w:t xml:space="preserve"> </w:t>
      </w:r>
    </w:p>
    <w:p w:rsidR="009E2F42" w:rsidRPr="009E2F42" w:rsidRDefault="009E2F42" w:rsidP="002E3850">
      <w:pPr>
        <w:pStyle w:val="ListParagraph"/>
        <w:ind w:left="644"/>
        <w:rPr>
          <w:rFonts w:ascii="Verdana" w:hAnsi="Verdana"/>
          <w:sz w:val="10"/>
          <w:szCs w:val="10"/>
        </w:rPr>
      </w:pPr>
    </w:p>
    <w:p w:rsidR="009E2F42" w:rsidRPr="009E2F42" w:rsidRDefault="009E2F42" w:rsidP="009E2F42">
      <w:pPr>
        <w:pStyle w:val="ListParagraph"/>
        <w:numPr>
          <w:ilvl w:val="0"/>
          <w:numId w:val="10"/>
        </w:numPr>
        <w:rPr>
          <w:rFonts w:ascii="Verdana" w:hAnsi="Verdana"/>
          <w:b/>
          <w:sz w:val="22"/>
          <w:szCs w:val="22"/>
        </w:rPr>
      </w:pPr>
      <w:r w:rsidRPr="009E2F42">
        <w:rPr>
          <w:rFonts w:ascii="Verdana" w:hAnsi="Verdana"/>
          <w:b/>
          <w:sz w:val="22"/>
          <w:szCs w:val="22"/>
        </w:rPr>
        <w:t>Različito</w:t>
      </w:r>
    </w:p>
    <w:p w:rsidR="00012C61" w:rsidRPr="0039160D" w:rsidRDefault="00012C61" w:rsidP="00012C61">
      <w:pPr>
        <w:pStyle w:val="ListParagraph"/>
        <w:ind w:left="644"/>
        <w:rPr>
          <w:rFonts w:ascii="Verdana" w:hAnsi="Verdana" w:cs="Cambria"/>
          <w:color w:val="000000"/>
          <w:sz w:val="22"/>
          <w:szCs w:val="22"/>
          <w:lang w:eastAsia="hr-HR"/>
        </w:rPr>
      </w:pPr>
    </w:p>
    <w:p w:rsidR="00E44E19" w:rsidRDefault="0012722A" w:rsidP="0012722A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Trajanje skupa </w:t>
      </w:r>
      <w:r w:rsidR="00821FEC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sata.</w:t>
      </w:r>
    </w:p>
    <w:p w:rsidR="00672DF7" w:rsidRPr="00851771" w:rsidRDefault="00672DF7" w:rsidP="00672DF7">
      <w:pPr>
        <w:pStyle w:val="BodyText"/>
        <w:spacing w:before="240"/>
        <w:jc w:val="both"/>
        <w:rPr>
          <w:rFonts w:ascii="Verdana" w:hAnsi="Verdana"/>
          <w:sz w:val="22"/>
          <w:szCs w:val="22"/>
        </w:rPr>
      </w:pPr>
      <w:r w:rsidRPr="00672DF7">
        <w:rPr>
          <w:rFonts w:ascii="Verdana" w:hAnsi="Verdana"/>
          <w:sz w:val="22"/>
          <w:szCs w:val="22"/>
        </w:rPr>
        <w:t xml:space="preserve">Molim Vas da  se za sudjelovanje OBAVEZNO prijavite na </w:t>
      </w:r>
      <w:hyperlink r:id="rId7" w:history="1">
        <w:r w:rsidRPr="00672DF7">
          <w:rPr>
            <w:rFonts w:ascii="Verdana" w:hAnsi="Verdana"/>
          </w:rPr>
          <w:t>www.ettaedu.eu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:rsidR="00851771" w:rsidRDefault="00851771" w:rsidP="00851771">
      <w:pPr>
        <w:rPr>
          <w:rFonts w:ascii="Verdana" w:hAnsi="Verdana"/>
          <w:sz w:val="22"/>
          <w:szCs w:val="22"/>
        </w:rPr>
      </w:pPr>
    </w:p>
    <w:p w:rsidR="00BC5563" w:rsidRPr="002367F8" w:rsidRDefault="00BC5563" w:rsidP="00BC5563">
      <w:pPr>
        <w:rPr>
          <w:b/>
          <w:i/>
        </w:rPr>
      </w:pPr>
      <w:r w:rsidRPr="002367F8">
        <w:rPr>
          <w:i/>
        </w:rPr>
        <w:t xml:space="preserve">Prema članku 115. </w:t>
      </w:r>
      <w:r w:rsidRPr="002367F8">
        <w:rPr>
          <w:b/>
          <w:i/>
        </w:rPr>
        <w:t>Zakona o odgoju i obrazovanju u osnovnim i srednjim školama</w:t>
      </w:r>
      <w:r w:rsidR="002367F8" w:rsidRPr="002367F8">
        <w:rPr>
          <w:b/>
          <w:i/>
        </w:rPr>
        <w:t xml:space="preserve"> </w:t>
      </w:r>
      <w:r w:rsidR="002367F8" w:rsidRPr="002367F8">
        <w:t>(</w:t>
      </w:r>
      <w:r w:rsidR="002367F8" w:rsidRPr="002367F8">
        <w:rPr>
          <w:i/>
        </w:rPr>
        <w:t>Narodne novine, broj 87/08, 86/09, 92/10, 105/10 i 90/11)</w:t>
      </w:r>
    </w:p>
    <w:p w:rsidR="00BC5563" w:rsidRPr="002367F8" w:rsidRDefault="00BC5563" w:rsidP="00BC5563">
      <w:pPr>
        <w:rPr>
          <w:i/>
        </w:rPr>
      </w:pPr>
    </w:p>
    <w:p w:rsidR="00BC5563" w:rsidRPr="002367F8" w:rsidRDefault="00BC5563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 xml:space="preserve">„(1)Učitelji, nastavnici, stručni suradnici i ravnatelji školske ustanove imaju pravo i obvezu trajno se stručno osposobljavati i usavršavati kroz programe koje je odobrilo Ministarstvo. </w:t>
      </w:r>
    </w:p>
    <w:p w:rsidR="002367F8" w:rsidRPr="002367F8" w:rsidRDefault="00BC5563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>(2) Pod stalnim stručnim osposobljavanjem i usavršavanjem iz stavka 1. ovog članka podrazumijeva se pojedinačno i organizirano usavršavanje u matičnoj znanosti u području pedagogije, didaktike, obrazovne psihologije, metodike, informacijsko-komunikacijskih tehnologija, savjetodavnog rada, upravljanja, obrazovnih politika i drugih područja relevantnih za učinkovito i visokokvalitetno obavljanje odgojno-obrazovne djelatnosti u školskim ustanovama.</w:t>
      </w:r>
    </w:p>
    <w:p w:rsidR="00BC5563" w:rsidRPr="002367F8" w:rsidRDefault="002367F8" w:rsidP="00BC5563">
      <w:pPr>
        <w:tabs>
          <w:tab w:val="left" w:pos="10620"/>
        </w:tabs>
        <w:ind w:left="142" w:right="-12"/>
        <w:jc w:val="both"/>
        <w:rPr>
          <w:i/>
        </w:rPr>
      </w:pPr>
      <w:r w:rsidRPr="002367F8">
        <w:rPr>
          <w:i/>
        </w:rPr>
        <w:t>(3) Programe stručnog osposobljavanja i usavršavanja iz stavka 1. ovog članka organiziraju i provode ustanove nadležne za stručno usavršavanje.“</w:t>
      </w:r>
    </w:p>
    <w:p w:rsidR="001B715E" w:rsidRPr="00D42221" w:rsidRDefault="001B715E" w:rsidP="00C142D7">
      <w:pPr>
        <w:rPr>
          <w:rFonts w:ascii="Verdana" w:hAnsi="Verdana"/>
          <w:sz w:val="22"/>
          <w:szCs w:val="22"/>
        </w:rPr>
      </w:pPr>
    </w:p>
    <w:p w:rsidR="00E44E19" w:rsidRDefault="00E44E19">
      <w:pPr>
        <w:pStyle w:val="BodyTextIndent2"/>
        <w:ind w:left="0"/>
        <w:jc w:val="left"/>
        <w:rPr>
          <w:rFonts w:ascii="Verdana" w:hAnsi="Verdana"/>
          <w:sz w:val="22"/>
          <w:szCs w:val="22"/>
        </w:rPr>
      </w:pPr>
    </w:p>
    <w:p w:rsidR="003B3B99" w:rsidRPr="00D42221" w:rsidRDefault="003B3B99" w:rsidP="0012722A">
      <w:pPr>
        <w:pStyle w:val="BodyTextIndent2"/>
        <w:tabs>
          <w:tab w:val="left" w:pos="6237"/>
        </w:tabs>
        <w:ind w:left="0"/>
        <w:jc w:val="left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>Voditelj</w:t>
      </w:r>
      <w:r w:rsidR="00B31CC9">
        <w:rPr>
          <w:rFonts w:ascii="Verdana" w:hAnsi="Verdana"/>
          <w:sz w:val="22"/>
          <w:szCs w:val="22"/>
        </w:rPr>
        <w:t>ica</w:t>
      </w:r>
      <w:r w:rsidRPr="00D42221">
        <w:rPr>
          <w:rFonts w:ascii="Verdana" w:hAnsi="Verdana"/>
          <w:sz w:val="22"/>
          <w:szCs w:val="22"/>
        </w:rPr>
        <w:t xml:space="preserve"> </w:t>
      </w:r>
      <w:r w:rsidR="005575E9">
        <w:rPr>
          <w:rFonts w:ascii="Verdana" w:hAnsi="Verdana"/>
          <w:sz w:val="22"/>
          <w:szCs w:val="22"/>
        </w:rPr>
        <w:t>Ž</w:t>
      </w:r>
      <w:r w:rsidR="0012722A">
        <w:rPr>
          <w:rFonts w:ascii="Verdana" w:hAnsi="Verdana"/>
          <w:sz w:val="22"/>
          <w:szCs w:val="22"/>
        </w:rPr>
        <w:t>upanijskog stručnog</w:t>
      </w:r>
      <w:r w:rsidR="0012722A">
        <w:rPr>
          <w:rFonts w:ascii="Verdana" w:hAnsi="Verdana"/>
          <w:sz w:val="22"/>
          <w:szCs w:val="22"/>
        </w:rPr>
        <w:tab/>
      </w:r>
      <w:r w:rsidR="009E2F42">
        <w:rPr>
          <w:rFonts w:ascii="Verdana" w:hAnsi="Verdana"/>
          <w:sz w:val="22"/>
          <w:szCs w:val="22"/>
        </w:rPr>
        <w:t>v.d.</w:t>
      </w:r>
      <w:r w:rsidRPr="00D42221">
        <w:rPr>
          <w:rFonts w:ascii="Verdana" w:hAnsi="Verdana"/>
          <w:sz w:val="22"/>
          <w:szCs w:val="22"/>
        </w:rPr>
        <w:t>Ravnatelj</w:t>
      </w:r>
      <w:r w:rsidRPr="00D42221">
        <w:rPr>
          <w:rFonts w:ascii="Verdana" w:hAnsi="Verdana"/>
          <w:sz w:val="22"/>
          <w:szCs w:val="22"/>
        </w:rPr>
        <w:tab/>
      </w:r>
      <w:r w:rsidRPr="00D42221">
        <w:rPr>
          <w:rFonts w:ascii="Verdana" w:hAnsi="Verdana"/>
          <w:sz w:val="22"/>
          <w:szCs w:val="22"/>
        </w:rPr>
        <w:tab/>
      </w:r>
    </w:p>
    <w:p w:rsidR="003B3B99" w:rsidRPr="00D42221" w:rsidRDefault="00B31CC9" w:rsidP="0012722A">
      <w:pPr>
        <w:pStyle w:val="BodyTextIndent2"/>
        <w:tabs>
          <w:tab w:val="left" w:pos="4536"/>
        </w:tabs>
        <w:ind w:left="0" w:firstLine="426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B35CE6">
        <w:rPr>
          <w:rFonts w:ascii="Verdana" w:hAnsi="Verdana"/>
          <w:sz w:val="22"/>
          <w:szCs w:val="22"/>
        </w:rPr>
        <w:t>vijeća za informatiku</w:t>
      </w:r>
      <w:r w:rsidR="00B35CE6">
        <w:rPr>
          <w:rFonts w:ascii="Verdana" w:hAnsi="Verdana"/>
          <w:sz w:val="22"/>
          <w:szCs w:val="22"/>
        </w:rPr>
        <w:tab/>
      </w:r>
      <w:r w:rsidR="00B35CE6">
        <w:rPr>
          <w:rFonts w:ascii="Verdana" w:hAnsi="Verdana"/>
          <w:sz w:val="22"/>
          <w:szCs w:val="22"/>
        </w:rPr>
        <w:tab/>
        <w:t xml:space="preserve">     </w:t>
      </w:r>
      <w:r w:rsidR="00C91B6D">
        <w:rPr>
          <w:rFonts w:ascii="Verdana" w:hAnsi="Verdana"/>
          <w:sz w:val="22"/>
          <w:szCs w:val="22"/>
        </w:rPr>
        <w:t xml:space="preserve">   Graditeljske škole</w:t>
      </w:r>
      <w:r w:rsidR="00B35CE6">
        <w:rPr>
          <w:rFonts w:ascii="Verdana" w:hAnsi="Verdana"/>
          <w:sz w:val="22"/>
          <w:szCs w:val="22"/>
        </w:rPr>
        <w:t xml:space="preserve"> Čakovec</w:t>
      </w:r>
      <w:r w:rsidR="003B3B99" w:rsidRPr="00D42221">
        <w:rPr>
          <w:rFonts w:ascii="Verdana" w:hAnsi="Verdana"/>
          <w:sz w:val="22"/>
          <w:szCs w:val="22"/>
        </w:rPr>
        <w:t xml:space="preserve">           </w:t>
      </w:r>
    </w:p>
    <w:p w:rsidR="003B3B99" w:rsidRPr="00D42221" w:rsidRDefault="003B3B99">
      <w:pPr>
        <w:pStyle w:val="BodyTextIndent2"/>
        <w:tabs>
          <w:tab w:val="left" w:pos="3544"/>
          <w:tab w:val="left" w:pos="4962"/>
          <w:tab w:val="right" w:pos="8364"/>
        </w:tabs>
        <w:ind w:left="0"/>
        <w:jc w:val="left"/>
        <w:rPr>
          <w:rFonts w:ascii="Verdana" w:hAnsi="Verdana"/>
          <w:sz w:val="22"/>
          <w:szCs w:val="22"/>
        </w:rPr>
      </w:pPr>
      <w:r w:rsidRPr="00D42221">
        <w:rPr>
          <w:rFonts w:ascii="Verdana" w:hAnsi="Verdana"/>
          <w:sz w:val="22"/>
          <w:szCs w:val="22"/>
        </w:rPr>
        <w:t xml:space="preserve"> </w:t>
      </w:r>
    </w:p>
    <w:p w:rsidR="0012722A" w:rsidRPr="00B27F82" w:rsidRDefault="007B204A" w:rsidP="00B27F82">
      <w:pPr>
        <w:rPr>
          <w:rFonts w:ascii="Verdana" w:hAnsi="Verdana" w:cs="Arial"/>
          <w:b/>
          <w:bCs/>
          <w:sz w:val="22"/>
          <w:szCs w:val="22"/>
          <w:lang w:eastAsia="hr-HR"/>
        </w:rPr>
      </w:pPr>
      <w:r>
        <w:rPr>
          <w:rFonts w:ascii="Verdana" w:hAnsi="Verdana" w:cs="Arial"/>
          <w:b/>
          <w:bCs/>
          <w:sz w:val="22"/>
          <w:szCs w:val="22"/>
          <w:lang w:eastAsia="hr-HR"/>
        </w:rPr>
        <w:t>Vlasta Abramić</w:t>
      </w:r>
      <w:r w:rsidR="00B35CE6">
        <w:rPr>
          <w:rFonts w:ascii="Verdana" w:hAnsi="Verdana" w:cs="Arial"/>
          <w:b/>
          <w:bCs/>
          <w:sz w:val="22"/>
          <w:szCs w:val="22"/>
          <w:lang w:eastAsia="hr-HR"/>
        </w:rPr>
        <w:t xml:space="preserve">, </w:t>
      </w:r>
      <w:r w:rsidR="00C91B6D">
        <w:rPr>
          <w:rFonts w:ascii="Verdana" w:hAnsi="Verdana"/>
          <w:sz w:val="22"/>
          <w:szCs w:val="22"/>
        </w:rPr>
        <w:t>dipl.</w:t>
      </w:r>
      <w:r w:rsidR="004720D8">
        <w:rPr>
          <w:rFonts w:ascii="Verdana" w:hAnsi="Verdana"/>
          <w:sz w:val="22"/>
          <w:szCs w:val="22"/>
        </w:rPr>
        <w:t>ek.org-inf.</w:t>
      </w:r>
      <w:r w:rsidR="00C91B6D">
        <w:rPr>
          <w:rFonts w:ascii="Verdana" w:hAnsi="Verdana"/>
          <w:sz w:val="22"/>
          <w:szCs w:val="22"/>
        </w:rPr>
        <w:t>usmj.</w:t>
      </w:r>
      <w:r w:rsidR="003B3B99" w:rsidRPr="00D42221">
        <w:rPr>
          <w:rFonts w:ascii="Verdana" w:hAnsi="Verdana" w:cs="Arial"/>
          <w:b/>
          <w:bCs/>
          <w:sz w:val="22"/>
          <w:szCs w:val="22"/>
          <w:lang w:eastAsia="hr-HR"/>
        </w:rPr>
        <w:t>          </w:t>
      </w:r>
      <w:r w:rsidR="00D42221">
        <w:rPr>
          <w:rFonts w:ascii="Verdana" w:hAnsi="Verdana" w:cs="Arial"/>
          <w:b/>
          <w:bCs/>
          <w:sz w:val="22"/>
          <w:szCs w:val="22"/>
          <w:lang w:eastAsia="hr-HR"/>
        </w:rPr>
        <w:t>     </w:t>
      </w:r>
      <w:r w:rsidR="003121EE">
        <w:rPr>
          <w:rFonts w:ascii="Verdana" w:hAnsi="Verdana" w:cs="Arial"/>
          <w:b/>
          <w:bCs/>
          <w:sz w:val="22"/>
          <w:szCs w:val="22"/>
          <w:lang w:eastAsia="hr-HR"/>
        </w:rPr>
        <w:t xml:space="preserve">    </w:t>
      </w:r>
      <w:r w:rsidR="009E2F42">
        <w:rPr>
          <w:rFonts w:ascii="Verdana" w:hAnsi="Verdana" w:cs="Arial"/>
          <w:b/>
          <w:bCs/>
          <w:sz w:val="22"/>
          <w:szCs w:val="22"/>
          <w:lang w:eastAsia="hr-HR"/>
        </w:rPr>
        <w:t xml:space="preserve">Zvonko Ladić, </w:t>
      </w:r>
      <w:r w:rsidR="009E2F42" w:rsidRPr="009E2F42">
        <w:rPr>
          <w:rFonts w:ascii="Verdana" w:hAnsi="Verdana" w:cs="Arial"/>
          <w:bCs/>
          <w:sz w:val="22"/>
          <w:szCs w:val="22"/>
          <w:lang w:eastAsia="hr-HR"/>
        </w:rPr>
        <w:t>dipl.teol</w:t>
      </w:r>
      <w:r w:rsidR="004720D8">
        <w:rPr>
          <w:rFonts w:ascii="Verdana" w:hAnsi="Verdana" w:cs="Arial"/>
          <w:bCs/>
          <w:sz w:val="22"/>
          <w:szCs w:val="22"/>
          <w:lang w:eastAsia="hr-HR"/>
        </w:rPr>
        <w:t>og</w:t>
      </w:r>
      <w:r>
        <w:rPr>
          <w:rFonts w:ascii="Verdana" w:hAnsi="Verdana" w:cs="Arial"/>
          <w:b/>
          <w:bCs/>
          <w:sz w:val="22"/>
          <w:szCs w:val="22"/>
          <w:lang w:eastAsia="hr-HR"/>
        </w:rPr>
        <w:t xml:space="preserve"> </w:t>
      </w:r>
    </w:p>
    <w:sectPr w:rsidR="0012722A" w:rsidRPr="00B27F82" w:rsidSect="00C142D7">
      <w:pgSz w:w="11906" w:h="16838"/>
      <w:pgMar w:top="1134" w:right="1230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B00"/>
    <w:multiLevelType w:val="hybridMultilevel"/>
    <w:tmpl w:val="6BA88C2E"/>
    <w:lvl w:ilvl="0" w:tplc="908A71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B5CD2"/>
    <w:multiLevelType w:val="multilevel"/>
    <w:tmpl w:val="E81C2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96A2BFC"/>
    <w:multiLevelType w:val="hybridMultilevel"/>
    <w:tmpl w:val="24E828A0"/>
    <w:lvl w:ilvl="0" w:tplc="D13C8E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015"/>
    <w:multiLevelType w:val="hybridMultilevel"/>
    <w:tmpl w:val="373C7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7D04"/>
    <w:multiLevelType w:val="multilevel"/>
    <w:tmpl w:val="47BEB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51625782"/>
    <w:multiLevelType w:val="hybridMultilevel"/>
    <w:tmpl w:val="BF16480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CB0EE3"/>
    <w:multiLevelType w:val="multilevel"/>
    <w:tmpl w:val="2970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7319DA"/>
    <w:multiLevelType w:val="hybridMultilevel"/>
    <w:tmpl w:val="D8086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7673"/>
    <w:multiLevelType w:val="hybridMultilevel"/>
    <w:tmpl w:val="2496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C67624"/>
    <w:multiLevelType w:val="hybridMultilevel"/>
    <w:tmpl w:val="0A22045A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F6E7099"/>
    <w:multiLevelType w:val="hybridMultilevel"/>
    <w:tmpl w:val="55FE6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0"/>
    <w:rsid w:val="00012C61"/>
    <w:rsid w:val="00012FBD"/>
    <w:rsid w:val="000200E1"/>
    <w:rsid w:val="00055771"/>
    <w:rsid w:val="000E3986"/>
    <w:rsid w:val="000E7ED2"/>
    <w:rsid w:val="000F2223"/>
    <w:rsid w:val="00106722"/>
    <w:rsid w:val="0012722A"/>
    <w:rsid w:val="00143581"/>
    <w:rsid w:val="001967D2"/>
    <w:rsid w:val="001B715E"/>
    <w:rsid w:val="002367F8"/>
    <w:rsid w:val="002E3850"/>
    <w:rsid w:val="002E6803"/>
    <w:rsid w:val="00305626"/>
    <w:rsid w:val="003121EE"/>
    <w:rsid w:val="0032087C"/>
    <w:rsid w:val="00336240"/>
    <w:rsid w:val="00352756"/>
    <w:rsid w:val="003551E1"/>
    <w:rsid w:val="00356B24"/>
    <w:rsid w:val="00377E42"/>
    <w:rsid w:val="00384E4D"/>
    <w:rsid w:val="0039160D"/>
    <w:rsid w:val="003B3B99"/>
    <w:rsid w:val="003D40A5"/>
    <w:rsid w:val="00400E76"/>
    <w:rsid w:val="00411030"/>
    <w:rsid w:val="004152E2"/>
    <w:rsid w:val="00415BA8"/>
    <w:rsid w:val="00424426"/>
    <w:rsid w:val="00426BC7"/>
    <w:rsid w:val="00456C40"/>
    <w:rsid w:val="004720D8"/>
    <w:rsid w:val="004824A6"/>
    <w:rsid w:val="004B09BB"/>
    <w:rsid w:val="00505FFA"/>
    <w:rsid w:val="005575E9"/>
    <w:rsid w:val="005F2DB8"/>
    <w:rsid w:val="00614872"/>
    <w:rsid w:val="0061546C"/>
    <w:rsid w:val="00615B35"/>
    <w:rsid w:val="006518C9"/>
    <w:rsid w:val="00672DF7"/>
    <w:rsid w:val="00677A3D"/>
    <w:rsid w:val="006D16F6"/>
    <w:rsid w:val="006F26CC"/>
    <w:rsid w:val="006F6F39"/>
    <w:rsid w:val="00704A9E"/>
    <w:rsid w:val="0078036E"/>
    <w:rsid w:val="007B204A"/>
    <w:rsid w:val="007B3479"/>
    <w:rsid w:val="007F731E"/>
    <w:rsid w:val="008031BB"/>
    <w:rsid w:val="00806F83"/>
    <w:rsid w:val="00821FEC"/>
    <w:rsid w:val="00824400"/>
    <w:rsid w:val="00842E29"/>
    <w:rsid w:val="00851771"/>
    <w:rsid w:val="008F5BFA"/>
    <w:rsid w:val="00962357"/>
    <w:rsid w:val="00965810"/>
    <w:rsid w:val="009E2F42"/>
    <w:rsid w:val="00A56F2C"/>
    <w:rsid w:val="00AD2E51"/>
    <w:rsid w:val="00B100F8"/>
    <w:rsid w:val="00B17BE0"/>
    <w:rsid w:val="00B27F82"/>
    <w:rsid w:val="00B3021F"/>
    <w:rsid w:val="00B31CC9"/>
    <w:rsid w:val="00B35CE6"/>
    <w:rsid w:val="00B42820"/>
    <w:rsid w:val="00BA264F"/>
    <w:rsid w:val="00BC5563"/>
    <w:rsid w:val="00C03C1D"/>
    <w:rsid w:val="00C142D7"/>
    <w:rsid w:val="00C375AE"/>
    <w:rsid w:val="00C45449"/>
    <w:rsid w:val="00C876C9"/>
    <w:rsid w:val="00C91B6D"/>
    <w:rsid w:val="00CC36C3"/>
    <w:rsid w:val="00CE057C"/>
    <w:rsid w:val="00D17787"/>
    <w:rsid w:val="00D42221"/>
    <w:rsid w:val="00DA5AC4"/>
    <w:rsid w:val="00DD5BCA"/>
    <w:rsid w:val="00E05993"/>
    <w:rsid w:val="00E15D13"/>
    <w:rsid w:val="00E44E19"/>
    <w:rsid w:val="00E53157"/>
    <w:rsid w:val="00E60EDC"/>
    <w:rsid w:val="00EB2BCB"/>
    <w:rsid w:val="00EB2DF0"/>
    <w:rsid w:val="00EE00DE"/>
    <w:rsid w:val="00F01FBA"/>
    <w:rsid w:val="00F06E6C"/>
    <w:rsid w:val="00F61F83"/>
    <w:rsid w:val="00F633DE"/>
    <w:rsid w:val="00F726A0"/>
    <w:rsid w:val="00F92EEB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5"/>
    <w:rPr>
      <w:lang w:eastAsia="en-US"/>
    </w:rPr>
  </w:style>
  <w:style w:type="paragraph" w:styleId="Heading1">
    <w:name w:val="heading 1"/>
    <w:basedOn w:val="Normal"/>
    <w:next w:val="Normal"/>
    <w:qFormat/>
    <w:rsid w:val="00615B35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5B35"/>
    <w:pPr>
      <w:ind w:left="4111"/>
      <w:jc w:val="center"/>
    </w:pPr>
  </w:style>
  <w:style w:type="paragraph" w:styleId="BodyText">
    <w:name w:val="Body Text"/>
    <w:basedOn w:val="Normal"/>
    <w:rsid w:val="00615B35"/>
    <w:rPr>
      <w:sz w:val="24"/>
    </w:rPr>
  </w:style>
  <w:style w:type="paragraph" w:styleId="BodyTextIndent2">
    <w:name w:val="Body Text Indent 2"/>
    <w:aliases w:val="  uvlaka 2,  uvlaka 21,  uvlaka 211"/>
    <w:basedOn w:val="Normal"/>
    <w:rsid w:val="00615B35"/>
    <w:pPr>
      <w:ind w:left="4536"/>
      <w:jc w:val="center"/>
    </w:pPr>
    <w:rPr>
      <w:sz w:val="24"/>
    </w:rPr>
  </w:style>
  <w:style w:type="paragraph" w:styleId="Title">
    <w:name w:val="Title"/>
    <w:basedOn w:val="Normal"/>
    <w:qFormat/>
    <w:rsid w:val="00615B35"/>
    <w:pPr>
      <w:jc w:val="center"/>
    </w:pPr>
    <w:rPr>
      <w:b/>
      <w:sz w:val="24"/>
      <w:szCs w:val="24"/>
      <w:lang w:eastAsia="hr-HR"/>
    </w:rPr>
  </w:style>
  <w:style w:type="character" w:customStyle="1" w:styleId="typo01title1">
    <w:name w:val="typo01title1"/>
    <w:basedOn w:val="DefaultParagraphFont"/>
    <w:rsid w:val="00615B35"/>
    <w:rPr>
      <w:rFonts w:ascii="Arial" w:hAnsi="Arial" w:cs="Arial" w:hint="default"/>
      <w:b/>
      <w:bCs/>
      <w:i w:val="0"/>
      <w:iCs w:val="0"/>
      <w:color w:val="D8141D"/>
      <w:sz w:val="21"/>
      <w:szCs w:val="21"/>
    </w:rPr>
  </w:style>
  <w:style w:type="character" w:styleId="Strong">
    <w:name w:val="Strong"/>
    <w:basedOn w:val="DefaultParagraphFont"/>
    <w:qFormat/>
    <w:rsid w:val="00615B35"/>
    <w:rPr>
      <w:b/>
      <w:bCs/>
    </w:rPr>
  </w:style>
  <w:style w:type="character" w:styleId="Hyperlink">
    <w:name w:val="Hyperlink"/>
    <w:basedOn w:val="DefaultParagraphFont"/>
    <w:rsid w:val="00615B35"/>
    <w:rPr>
      <w:color w:val="0000FF"/>
      <w:u w:val="single"/>
    </w:rPr>
  </w:style>
  <w:style w:type="paragraph" w:styleId="BalloonText">
    <w:name w:val="Balloon Text"/>
    <w:basedOn w:val="Normal"/>
    <w:semiHidden/>
    <w:rsid w:val="002E68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7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35"/>
    <w:rPr>
      <w:lang w:eastAsia="en-US"/>
    </w:rPr>
  </w:style>
  <w:style w:type="paragraph" w:styleId="Heading1">
    <w:name w:val="heading 1"/>
    <w:basedOn w:val="Normal"/>
    <w:next w:val="Normal"/>
    <w:qFormat/>
    <w:rsid w:val="00615B35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5B35"/>
    <w:pPr>
      <w:ind w:left="4111"/>
      <w:jc w:val="center"/>
    </w:pPr>
  </w:style>
  <w:style w:type="paragraph" w:styleId="BodyText">
    <w:name w:val="Body Text"/>
    <w:basedOn w:val="Normal"/>
    <w:rsid w:val="00615B35"/>
    <w:rPr>
      <w:sz w:val="24"/>
    </w:rPr>
  </w:style>
  <w:style w:type="paragraph" w:styleId="BodyTextIndent2">
    <w:name w:val="Body Text Indent 2"/>
    <w:aliases w:val="  uvlaka 2,  uvlaka 21,  uvlaka 211"/>
    <w:basedOn w:val="Normal"/>
    <w:rsid w:val="00615B35"/>
    <w:pPr>
      <w:ind w:left="4536"/>
      <w:jc w:val="center"/>
    </w:pPr>
    <w:rPr>
      <w:sz w:val="24"/>
    </w:rPr>
  </w:style>
  <w:style w:type="paragraph" w:styleId="Title">
    <w:name w:val="Title"/>
    <w:basedOn w:val="Normal"/>
    <w:qFormat/>
    <w:rsid w:val="00615B35"/>
    <w:pPr>
      <w:jc w:val="center"/>
    </w:pPr>
    <w:rPr>
      <w:b/>
      <w:sz w:val="24"/>
      <w:szCs w:val="24"/>
      <w:lang w:eastAsia="hr-HR"/>
    </w:rPr>
  </w:style>
  <w:style w:type="character" w:customStyle="1" w:styleId="typo01title1">
    <w:name w:val="typo01title1"/>
    <w:basedOn w:val="DefaultParagraphFont"/>
    <w:rsid w:val="00615B35"/>
    <w:rPr>
      <w:rFonts w:ascii="Arial" w:hAnsi="Arial" w:cs="Arial" w:hint="default"/>
      <w:b/>
      <w:bCs/>
      <w:i w:val="0"/>
      <w:iCs w:val="0"/>
      <w:color w:val="D8141D"/>
      <w:sz w:val="21"/>
      <w:szCs w:val="21"/>
    </w:rPr>
  </w:style>
  <w:style w:type="character" w:styleId="Strong">
    <w:name w:val="Strong"/>
    <w:basedOn w:val="DefaultParagraphFont"/>
    <w:qFormat/>
    <w:rsid w:val="00615B35"/>
    <w:rPr>
      <w:b/>
      <w:bCs/>
    </w:rPr>
  </w:style>
  <w:style w:type="character" w:styleId="Hyperlink">
    <w:name w:val="Hyperlink"/>
    <w:basedOn w:val="DefaultParagraphFont"/>
    <w:rsid w:val="00615B35"/>
    <w:rPr>
      <w:color w:val="0000FF"/>
      <w:u w:val="single"/>
    </w:rPr>
  </w:style>
  <w:style w:type="paragraph" w:styleId="BalloonText">
    <w:name w:val="Balloon Text"/>
    <w:basedOn w:val="Normal"/>
    <w:semiHidden/>
    <w:rsid w:val="002E68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7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taedu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graditeljska-c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 H R V A T S K A</vt:lpstr>
      <vt:lpstr>R E P U B L I K A   H R V A T S K A</vt:lpstr>
    </vt:vector>
  </TitlesOfParts>
  <Company>Ministarstvo Prosvjete i Sporta</Company>
  <LinksUpToDate>false</LinksUpToDate>
  <CharactersWithSpaces>2159</CharactersWithSpaces>
  <SharedDoc>false</SharedDoc>
  <HLinks>
    <vt:vector size="12" baseType="variant"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mailto:os-mato-lovrak@sb.t-com.hr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mailto:vesna.loncar-cindric@sb.t-com.hr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creator>Ministarstvo Prosvjete i Sporta</dc:creator>
  <cp:lastModifiedBy>korisnik</cp:lastModifiedBy>
  <cp:revision>2</cp:revision>
  <cp:lastPrinted>2010-08-26T07:56:00Z</cp:lastPrinted>
  <dcterms:created xsi:type="dcterms:W3CDTF">2014-04-01T05:45:00Z</dcterms:created>
  <dcterms:modified xsi:type="dcterms:W3CDTF">2014-04-01T05:45:00Z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1261274560</vt:i4>
  </property>
  <property fmtid="{D5CDD505-2E9C-101B-9397-08002B2CF9AE}" pid="3" name="_NewReviewCycle">
    <vt:lpwstr/>
  </property>
  <property fmtid="{D5CDD505-2E9C-101B-9397-08002B2CF9AE}" pid="4" name="_EmailSubject">
    <vt:lpwstr>Dostava podataka o radu Županijskog stručnog vijeća</vt:lpwstr>
  </property>
  <property fmtid="{D5CDD505-2E9C-101B-9397-08002B2CF9AE}" pid="5" name="_AuthorEmail">
    <vt:lpwstr>Viktorija.Hrzica@azoo.hr</vt:lpwstr>
  </property>
  <property fmtid="{D5CDD505-2E9C-101B-9397-08002B2CF9AE}" pid="6" name="_AuthorEmailDisplayName">
    <vt:lpwstr>Viktorija Hrzica</vt:lpwstr>
  </property>
  <property fmtid="{D5CDD505-2E9C-101B-9397-08002B2CF9AE}" pid="7" name="_ReviewingToolsShownOnce">
    <vt:lpwstr/>
  </property>
</Properties>
</file>